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C0" w:rsidRDefault="002177C0" w:rsidP="002177C0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44"/>
          <w:szCs w:val="44"/>
        </w:rPr>
        <w:t>PARVOVIRUS INFORMATION</w:t>
      </w:r>
    </w:p>
    <w:p w:rsidR="002177C0" w:rsidRDefault="002177C0" w:rsidP="002177C0">
      <w:pPr>
        <w:jc w:val="both"/>
        <w:rPr>
          <w:rFonts w:ascii="Bookman Old Style" w:hAnsi="Bookman Old Style"/>
          <w:sz w:val="28"/>
          <w:szCs w:val="28"/>
        </w:rPr>
      </w:pPr>
    </w:p>
    <w:p w:rsidR="002177C0" w:rsidRDefault="002177C0" w:rsidP="002177C0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Canine parvovirus is a highly contagious and deadly disease.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 The virus can live in the environment for</w:t>
      </w:r>
      <w:r>
        <w:rPr>
          <w:rFonts w:ascii="Bookman Old Style" w:hAnsi="Bookman Old Style"/>
          <w:sz w:val="26"/>
          <w:szCs w:val="26"/>
        </w:rPr>
        <w:t xml:space="preserve"> at least 12 months, </w:t>
      </w:r>
      <w:r>
        <w:rPr>
          <w:rFonts w:ascii="Bookman Old Style" w:hAnsi="Bookman Old Style"/>
          <w:sz w:val="26"/>
          <w:szCs w:val="26"/>
        </w:rPr>
        <w:t>longer</w:t>
      </w:r>
      <w:r>
        <w:rPr>
          <w:rFonts w:ascii="Bookman Old Style" w:hAnsi="Bookman Old Style"/>
          <w:sz w:val="26"/>
          <w:szCs w:val="26"/>
        </w:rPr>
        <w:t xml:space="preserve"> in ideal conditions</w:t>
      </w:r>
      <w:r>
        <w:rPr>
          <w:rFonts w:ascii="Bookman Old Style" w:hAnsi="Bookman Old Style"/>
          <w:sz w:val="26"/>
          <w:szCs w:val="26"/>
        </w:rPr>
        <w:t xml:space="preserve">, so unvaccinated dogs of </w:t>
      </w:r>
      <w:r>
        <w:rPr>
          <w:rFonts w:ascii="Bookman Old Style" w:hAnsi="Bookman Old Style"/>
          <w:i/>
          <w:sz w:val="26"/>
          <w:szCs w:val="26"/>
        </w:rPr>
        <w:t>all</w:t>
      </w:r>
      <w:r>
        <w:rPr>
          <w:rFonts w:ascii="Bookman Old Style" w:hAnsi="Bookman Old Style"/>
          <w:sz w:val="26"/>
          <w:szCs w:val="26"/>
        </w:rPr>
        <w:t xml:space="preserve"> ages are at risk. 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Parvovirus can affect all breeds, ages or sex of dogs, however puppies have the highest risk of becoming infected.</w:t>
      </w:r>
    </w:p>
    <w:p w:rsidR="002177C0" w:rsidRDefault="002177C0" w:rsidP="002177C0">
      <w:pPr>
        <w:jc w:val="both"/>
        <w:rPr>
          <w:rFonts w:ascii="Bookman Old Style" w:hAnsi="Bookman Old Style"/>
          <w:sz w:val="26"/>
          <w:szCs w:val="26"/>
        </w:rPr>
      </w:pPr>
    </w:p>
    <w:p w:rsidR="002177C0" w:rsidRDefault="002177C0" w:rsidP="002177C0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Signs of parvovirus infection include:</w:t>
      </w:r>
    </w:p>
    <w:p w:rsidR="002177C0" w:rsidRDefault="002177C0" w:rsidP="002177C0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Lethargy</w:t>
      </w:r>
    </w:p>
    <w:p w:rsidR="002177C0" w:rsidRDefault="002177C0" w:rsidP="002177C0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Loss of interest in food</w:t>
      </w:r>
    </w:p>
    <w:p w:rsidR="002177C0" w:rsidRDefault="002177C0" w:rsidP="002177C0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Vomiting</w:t>
      </w:r>
    </w:p>
    <w:p w:rsidR="002177C0" w:rsidRDefault="002177C0" w:rsidP="002177C0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Bloody Diarrhea</w:t>
      </w:r>
    </w:p>
    <w:p w:rsidR="002177C0" w:rsidRDefault="002177C0" w:rsidP="002177C0">
      <w:pPr>
        <w:jc w:val="both"/>
        <w:rPr>
          <w:rFonts w:ascii="Bookman Old Style" w:hAnsi="Bookman Old Style"/>
          <w:sz w:val="26"/>
          <w:szCs w:val="26"/>
        </w:rPr>
      </w:pPr>
    </w:p>
    <w:p w:rsidR="002177C0" w:rsidRDefault="002177C0" w:rsidP="002177C0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vomiting and diarrhea result in severe dehydration, and in many cases, death. Untreated dogs die a very painful and miserable death.</w:t>
      </w:r>
    </w:p>
    <w:p w:rsidR="002177C0" w:rsidRDefault="002177C0" w:rsidP="002177C0">
      <w:pPr>
        <w:jc w:val="both"/>
        <w:rPr>
          <w:rFonts w:ascii="Bookman Old Style" w:hAnsi="Bookman Old Style"/>
          <w:sz w:val="26"/>
          <w:szCs w:val="26"/>
        </w:rPr>
      </w:pPr>
    </w:p>
    <w:p w:rsidR="002177C0" w:rsidRDefault="002177C0" w:rsidP="002177C0">
      <w:pPr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To treat an affected dog re</w:t>
      </w:r>
      <w:r>
        <w:rPr>
          <w:rFonts w:ascii="Bookman Old Style" w:hAnsi="Bookman Old Style"/>
          <w:b/>
          <w:sz w:val="26"/>
          <w:szCs w:val="26"/>
        </w:rPr>
        <w:t xml:space="preserve">quires intensive care </w:t>
      </w:r>
      <w:proofErr w:type="spellStart"/>
      <w:r>
        <w:rPr>
          <w:rFonts w:ascii="Bookman Old Style" w:hAnsi="Bookman Old Style"/>
          <w:b/>
          <w:sz w:val="26"/>
          <w:szCs w:val="26"/>
        </w:rPr>
        <w:t>hospitalis</w:t>
      </w:r>
      <w:r>
        <w:rPr>
          <w:rFonts w:ascii="Bookman Old Style" w:hAnsi="Bookman Old Style"/>
          <w:b/>
          <w:sz w:val="26"/>
          <w:szCs w:val="26"/>
        </w:rPr>
        <w:t>ation</w:t>
      </w:r>
      <w:proofErr w:type="spellEnd"/>
      <w:r>
        <w:rPr>
          <w:rFonts w:ascii="Bookman Old Style" w:hAnsi="Bookman Old Style"/>
          <w:b/>
          <w:sz w:val="26"/>
          <w:szCs w:val="26"/>
        </w:rPr>
        <w:t>, intensive fluid therapy, blood tests and</w:t>
      </w:r>
      <w:r>
        <w:rPr>
          <w:rFonts w:ascii="Bookman Old Style" w:hAnsi="Bookman Old Style"/>
          <w:b/>
          <w:sz w:val="26"/>
          <w:szCs w:val="26"/>
        </w:rPr>
        <w:t xml:space="preserve"> in some cases plasma transfusions.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 xml:space="preserve"> T</w:t>
      </w:r>
      <w:r>
        <w:rPr>
          <w:rFonts w:ascii="Bookman Old Style" w:hAnsi="Bookman Old Style"/>
          <w:b/>
          <w:sz w:val="26"/>
          <w:szCs w:val="26"/>
        </w:rPr>
        <w:t>here is no guarantee of survival, and treatment is very costly.</w:t>
      </w:r>
    </w:p>
    <w:p w:rsidR="002177C0" w:rsidRDefault="002177C0" w:rsidP="002177C0">
      <w:pPr>
        <w:jc w:val="both"/>
        <w:rPr>
          <w:rFonts w:ascii="Bookman Old Style" w:hAnsi="Bookman Old Style"/>
          <w:sz w:val="26"/>
          <w:szCs w:val="26"/>
        </w:rPr>
      </w:pPr>
    </w:p>
    <w:p w:rsidR="002177C0" w:rsidRDefault="002177C0" w:rsidP="002177C0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Parvovirus survives in the environment for at least 12 months, and is spread </w:t>
      </w:r>
      <w:r>
        <w:rPr>
          <w:rFonts w:ascii="Bookman Old Style" w:hAnsi="Bookman Old Style"/>
          <w:sz w:val="26"/>
          <w:szCs w:val="26"/>
        </w:rPr>
        <w:t xml:space="preserve">predominately </w:t>
      </w:r>
      <w:r>
        <w:rPr>
          <w:rFonts w:ascii="Bookman Old Style" w:hAnsi="Bookman Old Style"/>
          <w:sz w:val="26"/>
          <w:szCs w:val="26"/>
        </w:rPr>
        <w:t xml:space="preserve">via contaminated </w:t>
      </w:r>
      <w:proofErr w:type="spellStart"/>
      <w:r>
        <w:rPr>
          <w:rFonts w:ascii="Bookman Old Style" w:hAnsi="Bookman Old Style"/>
          <w:sz w:val="26"/>
          <w:szCs w:val="26"/>
        </w:rPr>
        <w:t>faeces</w:t>
      </w:r>
      <w:proofErr w:type="spellEnd"/>
      <w:r>
        <w:rPr>
          <w:rFonts w:ascii="Bookman Old Style" w:hAnsi="Bookman Old Style"/>
          <w:sz w:val="26"/>
          <w:szCs w:val="26"/>
        </w:rPr>
        <w:t>.  Vomit and saliva may also contain the virus.  Clothing, shoes or objects</w:t>
      </w:r>
      <w:r w:rsidR="004423A8">
        <w:rPr>
          <w:rFonts w:ascii="Bookman Old Style" w:hAnsi="Bookman Old Style"/>
          <w:sz w:val="26"/>
          <w:szCs w:val="26"/>
        </w:rPr>
        <w:t xml:space="preserve"> such as car </w:t>
      </w:r>
      <w:proofErr w:type="spellStart"/>
      <w:r w:rsidR="004423A8">
        <w:rPr>
          <w:rFonts w:ascii="Bookman Old Style" w:hAnsi="Bookman Old Style"/>
          <w:sz w:val="26"/>
          <w:szCs w:val="26"/>
        </w:rPr>
        <w:t>tyres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r w:rsidR="004423A8">
        <w:rPr>
          <w:rFonts w:ascii="Bookman Old Style" w:hAnsi="Bookman Old Style"/>
          <w:sz w:val="26"/>
          <w:szCs w:val="26"/>
        </w:rPr>
        <w:t xml:space="preserve">may also be contaminated with the virus and act as a way for the disease to spread. </w:t>
      </w:r>
      <w:r w:rsidR="004423A8">
        <w:rPr>
          <w:rFonts w:ascii="Bookman Old Style" w:hAnsi="Bookman Old Style"/>
          <w:b/>
          <w:i/>
          <w:sz w:val="26"/>
          <w:szCs w:val="26"/>
        </w:rPr>
        <w:t xml:space="preserve">Therefore, </w:t>
      </w:r>
      <w:r>
        <w:rPr>
          <w:rFonts w:ascii="Bookman Old Style" w:hAnsi="Bookman Old Style"/>
          <w:b/>
          <w:i/>
          <w:sz w:val="26"/>
          <w:szCs w:val="26"/>
        </w:rPr>
        <w:t>your dog does not have to leave your yard to contract Parvovirus.</w:t>
      </w:r>
    </w:p>
    <w:p w:rsidR="002177C0" w:rsidRDefault="002177C0" w:rsidP="002177C0">
      <w:pPr>
        <w:jc w:val="both"/>
        <w:rPr>
          <w:rFonts w:ascii="Bookman Old Style" w:hAnsi="Bookman Old Style"/>
          <w:sz w:val="26"/>
          <w:szCs w:val="26"/>
        </w:rPr>
      </w:pPr>
    </w:p>
    <w:p w:rsidR="002177C0" w:rsidRDefault="004423A8" w:rsidP="002177C0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 complete vaccination program</w:t>
      </w:r>
      <w:r w:rsidR="002177C0">
        <w:rPr>
          <w:rFonts w:ascii="Bookman Old Style" w:hAnsi="Bookman Old Style"/>
          <w:sz w:val="26"/>
          <w:szCs w:val="26"/>
        </w:rPr>
        <w:t xml:space="preserve"> is the best way to prevent infection.</w:t>
      </w:r>
    </w:p>
    <w:p w:rsidR="002177C0" w:rsidRDefault="002177C0" w:rsidP="002177C0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For puppies we recommend </w:t>
      </w:r>
      <w:r w:rsidR="004423A8">
        <w:rPr>
          <w:rFonts w:ascii="Bookman Old Style" w:hAnsi="Bookman Old Style"/>
          <w:sz w:val="26"/>
          <w:szCs w:val="26"/>
        </w:rPr>
        <w:t xml:space="preserve">an initial course of 3 </w:t>
      </w:r>
      <w:r>
        <w:rPr>
          <w:rFonts w:ascii="Bookman Old Style" w:hAnsi="Bookman Old Style"/>
          <w:sz w:val="26"/>
          <w:szCs w:val="26"/>
        </w:rPr>
        <w:t>vaccinations at 6</w:t>
      </w:r>
      <w:r w:rsidR="004423A8">
        <w:rPr>
          <w:rFonts w:ascii="Bookman Old Style" w:hAnsi="Bookman Old Style"/>
          <w:sz w:val="26"/>
          <w:szCs w:val="26"/>
        </w:rPr>
        <w:t>-8</w:t>
      </w:r>
      <w:r>
        <w:rPr>
          <w:rFonts w:ascii="Bookman Old Style" w:hAnsi="Bookman Old Style"/>
          <w:sz w:val="26"/>
          <w:szCs w:val="26"/>
        </w:rPr>
        <w:t xml:space="preserve"> weeks, </w:t>
      </w:r>
      <w:r w:rsidR="004423A8">
        <w:rPr>
          <w:rFonts w:ascii="Bookman Old Style" w:hAnsi="Bookman Old Style"/>
          <w:sz w:val="26"/>
          <w:szCs w:val="26"/>
        </w:rPr>
        <w:t>10-</w:t>
      </w:r>
      <w:r>
        <w:rPr>
          <w:rFonts w:ascii="Bookman Old Style" w:hAnsi="Bookman Old Style"/>
          <w:sz w:val="26"/>
          <w:szCs w:val="26"/>
        </w:rPr>
        <w:t xml:space="preserve">12 weeks and </w:t>
      </w:r>
      <w:r w:rsidR="004423A8">
        <w:rPr>
          <w:rFonts w:ascii="Bookman Old Style" w:hAnsi="Bookman Old Style"/>
          <w:sz w:val="26"/>
          <w:szCs w:val="26"/>
        </w:rPr>
        <w:t>14-</w:t>
      </w:r>
      <w:r>
        <w:rPr>
          <w:rFonts w:ascii="Bookman Old Style" w:hAnsi="Bookman Old Style"/>
          <w:sz w:val="26"/>
          <w:szCs w:val="26"/>
        </w:rPr>
        <w:t xml:space="preserve">16 weeks, followed by annual boosters </w:t>
      </w:r>
      <w:r w:rsidR="004423A8">
        <w:rPr>
          <w:rFonts w:ascii="Bookman Old Style" w:hAnsi="Bookman Old Style"/>
          <w:sz w:val="26"/>
          <w:szCs w:val="26"/>
        </w:rPr>
        <w:t>every 12 months</w:t>
      </w:r>
      <w:r>
        <w:rPr>
          <w:rFonts w:ascii="Bookman Old Style" w:hAnsi="Bookman Old Style"/>
          <w:sz w:val="26"/>
          <w:szCs w:val="26"/>
        </w:rPr>
        <w:t xml:space="preserve">. For dogs between four and six </w:t>
      </w:r>
      <w:r w:rsidR="004423A8">
        <w:rPr>
          <w:rFonts w:ascii="Bookman Old Style" w:hAnsi="Bookman Old Style"/>
          <w:sz w:val="26"/>
          <w:szCs w:val="26"/>
        </w:rPr>
        <w:t>months we recommend two vaccinations</w:t>
      </w:r>
      <w:r>
        <w:rPr>
          <w:rFonts w:ascii="Bookman Old Style" w:hAnsi="Bookman Old Style"/>
          <w:sz w:val="26"/>
          <w:szCs w:val="26"/>
        </w:rPr>
        <w:t xml:space="preserve"> one month apart.</w:t>
      </w:r>
      <w:r w:rsidR="004423A8">
        <w:rPr>
          <w:rFonts w:ascii="Bookman Old Style" w:hAnsi="Bookman Old Style"/>
          <w:sz w:val="26"/>
          <w:szCs w:val="26"/>
        </w:rPr>
        <w:t xml:space="preserve">  </w:t>
      </w:r>
      <w:r>
        <w:rPr>
          <w:rFonts w:ascii="Bookman Old Style" w:hAnsi="Bookman Old Style"/>
          <w:sz w:val="26"/>
          <w:szCs w:val="26"/>
        </w:rPr>
        <w:t>For unvaccinated do</w:t>
      </w:r>
      <w:r w:rsidR="004423A8">
        <w:rPr>
          <w:rFonts w:ascii="Bookman Old Style" w:hAnsi="Bookman Old Style"/>
          <w:sz w:val="26"/>
          <w:szCs w:val="26"/>
        </w:rPr>
        <w:t>gs over 6 months, a single</w:t>
      </w:r>
      <w:r>
        <w:rPr>
          <w:rFonts w:ascii="Bookman Old Style" w:hAnsi="Bookman Old Style"/>
          <w:sz w:val="26"/>
          <w:szCs w:val="26"/>
        </w:rPr>
        <w:t xml:space="preserve"> injection, followed by annua</w:t>
      </w:r>
      <w:r w:rsidR="004423A8">
        <w:rPr>
          <w:rFonts w:ascii="Bookman Old Style" w:hAnsi="Bookman Old Style"/>
          <w:sz w:val="26"/>
          <w:szCs w:val="26"/>
        </w:rPr>
        <w:t>l boosters should be sufficient to provide protection.</w:t>
      </w:r>
    </w:p>
    <w:p w:rsidR="002177C0" w:rsidRDefault="002177C0" w:rsidP="002177C0">
      <w:pPr>
        <w:jc w:val="both"/>
        <w:rPr>
          <w:rFonts w:ascii="Bookman Old Style" w:hAnsi="Bookman Old Style"/>
          <w:sz w:val="26"/>
          <w:szCs w:val="26"/>
        </w:rPr>
      </w:pPr>
    </w:p>
    <w:p w:rsidR="002177C0" w:rsidRPr="00370D65" w:rsidRDefault="002177C0" w:rsidP="002177C0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If you think your puppy or dog is showing symptoms of parvovirus, </w:t>
      </w:r>
      <w:r w:rsidR="00370D65">
        <w:rPr>
          <w:rFonts w:ascii="Bookman Old Style" w:hAnsi="Bookman Old Style"/>
          <w:sz w:val="26"/>
          <w:szCs w:val="26"/>
        </w:rPr>
        <w:t>it is important to contact the h</w:t>
      </w:r>
      <w:r>
        <w:rPr>
          <w:rFonts w:ascii="Bookman Old Style" w:hAnsi="Bookman Old Style"/>
          <w:sz w:val="26"/>
          <w:szCs w:val="26"/>
        </w:rPr>
        <w:t>ospital as soon as possible.</w:t>
      </w:r>
      <w:r w:rsidR="004423A8">
        <w:rPr>
          <w:rFonts w:ascii="Bookman Old Style" w:hAnsi="Bookman Old Style"/>
          <w:sz w:val="26"/>
          <w:szCs w:val="26"/>
        </w:rPr>
        <w:t xml:space="preserve">  </w:t>
      </w:r>
      <w:r w:rsidR="004423A8">
        <w:rPr>
          <w:rFonts w:ascii="Bookman Old Style" w:hAnsi="Bookman Old Style"/>
          <w:b/>
          <w:i/>
          <w:sz w:val="26"/>
          <w:szCs w:val="26"/>
        </w:rPr>
        <w:t xml:space="preserve">Please leave your dog in the car and let reception staff know you have </w:t>
      </w:r>
      <w:r w:rsidR="00370D65">
        <w:rPr>
          <w:rFonts w:ascii="Bookman Old Style" w:hAnsi="Bookman Old Style"/>
          <w:b/>
          <w:i/>
          <w:sz w:val="26"/>
          <w:szCs w:val="26"/>
        </w:rPr>
        <w:t>arrived.  This is to protect</w:t>
      </w:r>
      <w:r w:rsidR="004423A8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370D65">
        <w:rPr>
          <w:rFonts w:ascii="Bookman Old Style" w:hAnsi="Bookman Old Style"/>
          <w:b/>
          <w:i/>
          <w:sz w:val="26"/>
          <w:szCs w:val="26"/>
        </w:rPr>
        <w:t>other dogs in the hospital and prevent spread of the disease.</w:t>
      </w:r>
      <w:bookmarkStart w:id="0" w:name="_GoBack"/>
      <w:bookmarkEnd w:id="0"/>
    </w:p>
    <w:p w:rsidR="00337684" w:rsidRPr="00C566BD" w:rsidRDefault="00AB40F0" w:rsidP="00D87705">
      <w:pPr>
        <w:jc w:val="both"/>
      </w:pPr>
    </w:p>
    <w:sectPr w:rsidR="00337684" w:rsidRPr="00C566BD" w:rsidSect="00114BE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13" w:rsidRDefault="00506E13" w:rsidP="00506E13">
      <w:r>
        <w:separator/>
      </w:r>
    </w:p>
  </w:endnote>
  <w:endnote w:type="continuationSeparator" w:id="0">
    <w:p w:rsidR="00506E13" w:rsidRDefault="00506E13" w:rsidP="0050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13" w:rsidRDefault="00506E13" w:rsidP="00506E13">
      <w:r>
        <w:separator/>
      </w:r>
    </w:p>
  </w:footnote>
  <w:footnote w:type="continuationSeparator" w:id="0">
    <w:p w:rsidR="00506E13" w:rsidRDefault="00506E13" w:rsidP="0050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13" w:rsidRDefault="00114BE4" w:rsidP="00114BE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FBBE1F8" wp14:editId="05D8B579">
          <wp:simplePos x="0" y="0"/>
          <wp:positionH relativeFrom="column">
            <wp:posOffset>-114300</wp:posOffset>
          </wp:positionH>
          <wp:positionV relativeFrom="paragraph">
            <wp:posOffset>-258445</wp:posOffset>
          </wp:positionV>
          <wp:extent cx="6918960" cy="1724025"/>
          <wp:effectExtent l="0" t="0" r="0" b="9525"/>
          <wp:wrapTight wrapText="bothSides">
            <wp:wrapPolygon edited="0">
              <wp:start x="0" y="0"/>
              <wp:lineTo x="0" y="21481"/>
              <wp:lineTo x="21529" y="21481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96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D63"/>
    <w:multiLevelType w:val="multilevel"/>
    <w:tmpl w:val="229A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E4D8B"/>
    <w:multiLevelType w:val="hybridMultilevel"/>
    <w:tmpl w:val="D0FC062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A72B4"/>
    <w:multiLevelType w:val="hybridMultilevel"/>
    <w:tmpl w:val="2A72B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C0955"/>
    <w:multiLevelType w:val="hybridMultilevel"/>
    <w:tmpl w:val="EA80EC0C"/>
    <w:lvl w:ilvl="0" w:tplc="F9664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13"/>
    <w:rsid w:val="00114BE4"/>
    <w:rsid w:val="00214550"/>
    <w:rsid w:val="002177C0"/>
    <w:rsid w:val="00370D65"/>
    <w:rsid w:val="004423A8"/>
    <w:rsid w:val="00506E13"/>
    <w:rsid w:val="00675A28"/>
    <w:rsid w:val="008E41C5"/>
    <w:rsid w:val="00B679CA"/>
    <w:rsid w:val="00C566BD"/>
    <w:rsid w:val="00D87705"/>
    <w:rsid w:val="00E87CD9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E13"/>
  </w:style>
  <w:style w:type="paragraph" w:styleId="Footer">
    <w:name w:val="footer"/>
    <w:basedOn w:val="Normal"/>
    <w:link w:val="FooterChar"/>
    <w:uiPriority w:val="99"/>
    <w:unhideWhenUsed/>
    <w:rsid w:val="00506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E13"/>
  </w:style>
  <w:style w:type="paragraph" w:styleId="BalloonText">
    <w:name w:val="Balloon Text"/>
    <w:basedOn w:val="Normal"/>
    <w:link w:val="BalloonTextChar"/>
    <w:uiPriority w:val="99"/>
    <w:semiHidden/>
    <w:unhideWhenUsed/>
    <w:rsid w:val="00506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4BE4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D87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E13"/>
  </w:style>
  <w:style w:type="paragraph" w:styleId="Footer">
    <w:name w:val="footer"/>
    <w:basedOn w:val="Normal"/>
    <w:link w:val="FooterChar"/>
    <w:uiPriority w:val="99"/>
    <w:unhideWhenUsed/>
    <w:rsid w:val="00506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E13"/>
  </w:style>
  <w:style w:type="paragraph" w:styleId="BalloonText">
    <w:name w:val="Balloon Text"/>
    <w:basedOn w:val="Normal"/>
    <w:link w:val="BalloonTextChar"/>
    <w:uiPriority w:val="99"/>
    <w:semiHidden/>
    <w:unhideWhenUsed/>
    <w:rsid w:val="00506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4BE4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D8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joe.bloggs</dc:creator>
  <cp:lastModifiedBy>joe.bloggs</cp:lastModifiedBy>
  <cp:revision>2</cp:revision>
  <cp:lastPrinted>2019-12-03T05:43:00Z</cp:lastPrinted>
  <dcterms:created xsi:type="dcterms:W3CDTF">2020-01-16T02:28:00Z</dcterms:created>
  <dcterms:modified xsi:type="dcterms:W3CDTF">2020-01-16T02:28:00Z</dcterms:modified>
</cp:coreProperties>
</file>